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D3" w:rsidRDefault="00CA78D3" w:rsidP="00CA78D3">
      <w:pPr>
        <w:pageBreakBefore/>
        <w:widowControl w:val="0"/>
        <w:ind w:firstLine="539"/>
        <w:jc w:val="both"/>
        <w:rPr>
          <w:snapToGrid w:val="0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snapToGrid w:val="0"/>
          <w:sz w:val="24"/>
          <w:szCs w:val="24"/>
          <w:lang w:val="en-US"/>
        </w:rPr>
        <w:t>xx</w:t>
      </w:r>
      <w:r w:rsidRPr="00CA78D3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>xx</w:t>
      </w:r>
      <w:r w:rsidRPr="00CA78D3">
        <w:rPr>
          <w:snapToGrid w:val="0"/>
          <w:sz w:val="24"/>
          <w:szCs w:val="24"/>
          <w:lang w:val="en-US"/>
        </w:rPr>
        <w:t>.</w:t>
      </w:r>
      <w:proofErr w:type="spellStart"/>
      <w:r>
        <w:rPr>
          <w:snapToGrid w:val="0"/>
          <w:sz w:val="24"/>
          <w:szCs w:val="24"/>
          <w:lang w:val="en-US"/>
        </w:rPr>
        <w:t>xxxx</w:t>
      </w:r>
      <w:proofErr w:type="spellEnd"/>
      <w:proofErr w:type="gramEnd"/>
      <w:r w:rsidRPr="00CA78D3">
        <w:rPr>
          <w:snapToGrid w:val="0"/>
          <w:sz w:val="24"/>
          <w:szCs w:val="24"/>
          <w:lang w:val="en-US"/>
        </w:rPr>
        <w:t xml:space="preserve">.                            </w:t>
      </w:r>
      <w:r>
        <w:rPr>
          <w:snapToGrid w:val="0"/>
          <w:sz w:val="24"/>
          <w:szCs w:val="24"/>
          <w:lang w:val="en-US"/>
        </w:rPr>
        <w:t>Preoperative agreement.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Patient </w:t>
      </w:r>
      <w:proofErr w:type="spellStart"/>
      <w:r>
        <w:rPr>
          <w:snapToGrid w:val="0"/>
          <w:sz w:val="24"/>
          <w:szCs w:val="24"/>
          <w:lang w:val="en-US"/>
        </w:rPr>
        <w:t>хххх</w:t>
      </w:r>
      <w:proofErr w:type="spellEnd"/>
      <w:r>
        <w:rPr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snapToGrid w:val="0"/>
          <w:sz w:val="24"/>
          <w:szCs w:val="24"/>
          <w:lang w:val="en-US"/>
        </w:rPr>
        <w:t>хх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snapToGrid w:val="0"/>
          <w:sz w:val="24"/>
          <w:szCs w:val="24"/>
          <w:lang w:val="en-US"/>
        </w:rPr>
        <w:t>y.o</w:t>
      </w:r>
      <w:proofErr w:type="spellEnd"/>
      <w:r>
        <w:rPr>
          <w:snapToGrid w:val="0"/>
          <w:sz w:val="24"/>
          <w:szCs w:val="24"/>
          <w:lang w:val="en-US"/>
        </w:rPr>
        <w:t xml:space="preserve">., (case № </w:t>
      </w:r>
      <w:proofErr w:type="spellStart"/>
      <w:r>
        <w:rPr>
          <w:snapToGrid w:val="0"/>
          <w:sz w:val="24"/>
          <w:szCs w:val="24"/>
          <w:lang w:val="en-US"/>
        </w:rPr>
        <w:t>хххх</w:t>
      </w:r>
      <w:proofErr w:type="spellEnd"/>
      <w:r>
        <w:rPr>
          <w:snapToGrid w:val="0"/>
          <w:sz w:val="24"/>
          <w:szCs w:val="24"/>
          <w:lang w:val="en-US"/>
        </w:rPr>
        <w:t xml:space="preserve">) admitted at </w:t>
      </w:r>
      <w:proofErr w:type="spellStart"/>
      <w:r>
        <w:rPr>
          <w:snapToGrid w:val="0"/>
          <w:sz w:val="24"/>
          <w:szCs w:val="24"/>
          <w:lang w:val="en-US"/>
        </w:rPr>
        <w:t>хх.хх.хх</w:t>
      </w:r>
      <w:proofErr w:type="spellEnd"/>
      <w:r>
        <w:rPr>
          <w:snapToGrid w:val="0"/>
          <w:sz w:val="24"/>
          <w:szCs w:val="24"/>
          <w:lang w:val="en-US"/>
        </w:rPr>
        <w:t>. Diagnosis: Short stature.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Because of patient’s insistence the surgery of tibias and fibulas osteotomy for both lower legs, external fixations for both lower legs will be performed ___________.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In post-operative period lengthening of lower legs (distraction by frames) on x cm </w:t>
      </w:r>
      <w:proofErr w:type="gramStart"/>
      <w:r>
        <w:rPr>
          <w:snapToGrid w:val="0"/>
          <w:sz w:val="24"/>
          <w:szCs w:val="24"/>
          <w:lang w:val="en-US"/>
        </w:rPr>
        <w:t>is planned</w:t>
      </w:r>
      <w:proofErr w:type="gramEnd"/>
      <w:r>
        <w:rPr>
          <w:snapToGrid w:val="0"/>
          <w:sz w:val="24"/>
          <w:szCs w:val="24"/>
          <w:lang w:val="en-US"/>
        </w:rPr>
        <w:t xml:space="preserve">. Increasing of the height </w:t>
      </w:r>
      <w:proofErr w:type="gramStart"/>
      <w:r>
        <w:rPr>
          <w:snapToGrid w:val="0"/>
          <w:sz w:val="24"/>
          <w:szCs w:val="24"/>
          <w:lang w:val="en-US"/>
        </w:rPr>
        <w:t>should be performed</w:t>
      </w:r>
      <w:proofErr w:type="gramEnd"/>
      <w:r>
        <w:rPr>
          <w:snapToGrid w:val="0"/>
          <w:sz w:val="24"/>
          <w:szCs w:val="24"/>
          <w:lang w:val="en-US"/>
        </w:rPr>
        <w:t xml:space="preserve"> by lengthening of lower legs ___________.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Contraindications for the planned surgery while consulting by anesthesiologist </w:t>
      </w:r>
      <w:proofErr w:type="gramStart"/>
      <w:r>
        <w:rPr>
          <w:snapToGrid w:val="0"/>
          <w:sz w:val="24"/>
          <w:szCs w:val="24"/>
          <w:lang w:val="en-US"/>
        </w:rPr>
        <w:t>were not revealed</w:t>
      </w:r>
      <w:proofErr w:type="gramEnd"/>
      <w:r>
        <w:rPr>
          <w:snapToGrid w:val="0"/>
          <w:sz w:val="24"/>
          <w:szCs w:val="24"/>
          <w:lang w:val="en-US"/>
        </w:rPr>
        <w:t>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proofErr w:type="gramStart"/>
      <w:r>
        <w:rPr>
          <w:snapToGrid w:val="0"/>
          <w:sz w:val="24"/>
          <w:szCs w:val="24"/>
          <w:lang w:val="en-US"/>
        </w:rPr>
        <w:t>Patient is informed about plan of anesthesia and surgery, is warned about possible complications while anesthesia, surgery, post-operative period (including blood loss ___________, nerve palsy ___________, damages of vessels ___________, infection ___________, osteomyelitis ___________, mal-union ___________, non-union ___________, bone deformity ___________, discrepancy of the lengths of the legs ____________, patella subluxation ___________, knee joint subluxation ___________, knee joint stiffness ___________, ankle joint stiffness ___________, breakage of parts of frames or implants ___________, dermatitis ___________, exacerbation of chronic diseases ___________).</w:t>
      </w:r>
      <w:proofErr w:type="gramEnd"/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In case of nerve troubles, joints stiffness, </w:t>
      </w:r>
      <w:proofErr w:type="spellStart"/>
      <w:r>
        <w:rPr>
          <w:snapToGrid w:val="0"/>
          <w:sz w:val="24"/>
          <w:szCs w:val="24"/>
          <w:lang w:val="en-US"/>
        </w:rPr>
        <w:t>hypotrophic</w:t>
      </w:r>
      <w:proofErr w:type="spellEnd"/>
      <w:r>
        <w:rPr>
          <w:snapToGrid w:val="0"/>
          <w:sz w:val="24"/>
          <w:szCs w:val="24"/>
          <w:lang w:val="en-US"/>
        </w:rPr>
        <w:t xml:space="preserve"> regenerates lengthening or correction </w:t>
      </w:r>
      <w:proofErr w:type="gramStart"/>
      <w:r>
        <w:rPr>
          <w:snapToGrid w:val="0"/>
          <w:sz w:val="24"/>
          <w:szCs w:val="24"/>
          <w:lang w:val="en-US"/>
        </w:rPr>
        <w:t>will be slowed down</w:t>
      </w:r>
      <w:proofErr w:type="gramEnd"/>
      <w:r>
        <w:rPr>
          <w:snapToGrid w:val="0"/>
          <w:sz w:val="24"/>
          <w:szCs w:val="24"/>
          <w:lang w:val="en-US"/>
        </w:rPr>
        <w:t xml:space="preserve"> or arrested ___________.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During treatment to walk without crutches or walker in the apartment only </w:t>
      </w:r>
      <w:proofErr w:type="gramStart"/>
      <w:r>
        <w:rPr>
          <w:snapToGrid w:val="0"/>
          <w:sz w:val="24"/>
          <w:szCs w:val="24"/>
          <w:lang w:val="en-US"/>
        </w:rPr>
        <w:t>is recommended</w:t>
      </w:r>
      <w:proofErr w:type="gramEnd"/>
      <w:r>
        <w:rPr>
          <w:snapToGrid w:val="0"/>
          <w:sz w:val="24"/>
          <w:szCs w:val="24"/>
          <w:lang w:val="en-US"/>
        </w:rPr>
        <w:t xml:space="preserve"> ___________.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Patient is informed about possible afterwards of the planned surgery in early and remote postoperative period (synovitis, arthritis of joints of lower limbs, increasing of plant-feet, scars from pins and wires, increasing of osteochondrosis) ___________.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Patient is agreed that applying method of treatment </w:t>
      </w:r>
      <w:proofErr w:type="gramStart"/>
      <w:r>
        <w:rPr>
          <w:snapToGrid w:val="0"/>
          <w:sz w:val="24"/>
          <w:szCs w:val="24"/>
          <w:lang w:val="en-US"/>
        </w:rPr>
        <w:t>can’t</w:t>
      </w:r>
      <w:proofErr w:type="gramEnd"/>
      <w:r>
        <w:rPr>
          <w:snapToGrid w:val="0"/>
          <w:sz w:val="24"/>
          <w:szCs w:val="24"/>
          <w:lang w:val="en-US"/>
        </w:rPr>
        <w:t xml:space="preserve"> totally exclude the possibility of side effects and complications, caused by anatomical and physiological features of the patient. Patient </w:t>
      </w:r>
      <w:proofErr w:type="gramStart"/>
      <w:r>
        <w:rPr>
          <w:snapToGrid w:val="0"/>
          <w:sz w:val="24"/>
          <w:szCs w:val="24"/>
          <w:lang w:val="en-US"/>
        </w:rPr>
        <w:t>is agreed</w:t>
      </w:r>
      <w:proofErr w:type="gramEnd"/>
      <w:r>
        <w:rPr>
          <w:snapToGrid w:val="0"/>
          <w:sz w:val="24"/>
          <w:szCs w:val="24"/>
          <w:lang w:val="en-US"/>
        </w:rPr>
        <w:t xml:space="preserve"> for the surgery, undertakes to perform the recommendations from the stuff. In case of complications while operation, the surgery plan and anesthesia can be changed.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Chief of orthopedic department and patient approve the plan of surgery.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Patient </w:t>
      </w:r>
      <w:proofErr w:type="gramStart"/>
      <w:r>
        <w:rPr>
          <w:snapToGrid w:val="0"/>
          <w:sz w:val="24"/>
          <w:szCs w:val="24"/>
          <w:lang w:val="en-US"/>
        </w:rPr>
        <w:t>is agreed</w:t>
      </w:r>
      <w:proofErr w:type="gramEnd"/>
      <w:r>
        <w:rPr>
          <w:snapToGrid w:val="0"/>
          <w:sz w:val="24"/>
          <w:szCs w:val="24"/>
          <w:lang w:val="en-US"/>
        </w:rPr>
        <w:t xml:space="preserve"> for the operation.</w:t>
      </w: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Patient                                                                                 ___________ </w:t>
      </w:r>
      <w:proofErr w:type="spellStart"/>
      <w:r>
        <w:rPr>
          <w:snapToGrid w:val="0"/>
          <w:sz w:val="24"/>
          <w:szCs w:val="24"/>
          <w:lang w:val="en-US"/>
        </w:rPr>
        <w:t>хххх</w:t>
      </w:r>
      <w:proofErr w:type="spellEnd"/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Doctor in clinic                                                                   ___________ </w:t>
      </w:r>
      <w:proofErr w:type="spellStart"/>
      <w:r>
        <w:rPr>
          <w:snapToGrid w:val="0"/>
          <w:sz w:val="24"/>
          <w:szCs w:val="24"/>
          <w:lang w:val="en-US"/>
        </w:rPr>
        <w:t>хххх</w:t>
      </w:r>
      <w:proofErr w:type="spellEnd"/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Chief of orthopedic department                                          ___________ </w:t>
      </w:r>
      <w:proofErr w:type="spellStart"/>
      <w:r>
        <w:rPr>
          <w:snapToGrid w:val="0"/>
          <w:sz w:val="24"/>
          <w:szCs w:val="24"/>
          <w:lang w:val="en-US"/>
        </w:rPr>
        <w:t>хххх</w:t>
      </w:r>
      <w:proofErr w:type="spellEnd"/>
    </w:p>
    <w:p w:rsidR="00CA78D3" w:rsidRDefault="00CA78D3" w:rsidP="00CA78D3">
      <w:pPr>
        <w:widowControl w:val="0"/>
        <w:ind w:firstLine="567"/>
        <w:jc w:val="both"/>
        <w:rPr>
          <w:snapToGrid w:val="0"/>
          <w:sz w:val="24"/>
          <w:szCs w:val="24"/>
          <w:lang w:val="en-US"/>
        </w:rPr>
      </w:pPr>
    </w:p>
    <w:p w:rsidR="0005334F" w:rsidRDefault="0005334F"/>
    <w:sectPr w:rsidR="0005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2"/>
    <w:rsid w:val="00050E35"/>
    <w:rsid w:val="0005334F"/>
    <w:rsid w:val="00CA78D3"/>
    <w:rsid w:val="00F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3101-50B1-47F6-8188-EBBC818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2021-01-09T20:28:00Z</dcterms:created>
  <dcterms:modified xsi:type="dcterms:W3CDTF">2021-01-09T20:28:00Z</dcterms:modified>
</cp:coreProperties>
</file>